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5CE" w:rsidRDefault="00DE05CE" w:rsidP="00DE05CE">
      <w:pPr>
        <w:pStyle w:val="Heading1"/>
        <w:jc w:val="center"/>
        <w:rPr>
          <w:rFonts w:asciiTheme="majorHAnsi" w:hAnsiTheme="majorHAnsi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-8255</wp:posOffset>
            </wp:positionV>
            <wp:extent cx="878840" cy="78168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Theme="majorHAnsi" w:hAnsiTheme="majorHAnsi"/>
          <w:sz w:val="24"/>
        </w:rPr>
        <w:t>BHARAT SANCHAR NIGAM LIMITED</w:t>
      </w:r>
    </w:p>
    <w:p w:rsidR="00DE05CE" w:rsidRDefault="00DE05CE" w:rsidP="00DE05CE">
      <w:pPr>
        <w:pStyle w:val="Heading1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Hkkjr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lapkj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fuxe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fyfeVsM</w:t>
      </w:r>
      <w:proofErr w:type="spellEnd"/>
    </w:p>
    <w:p w:rsidR="00DE05CE" w:rsidRDefault="00DE05CE" w:rsidP="00DE05CE">
      <w:pPr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(A Govt. of India </w:t>
      </w:r>
      <w:proofErr w:type="spellStart"/>
      <w:r>
        <w:rPr>
          <w:rFonts w:asciiTheme="majorHAnsi" w:hAnsiTheme="majorHAnsi" w:cs="Arial"/>
        </w:rPr>
        <w:t>Enterpirse</w:t>
      </w:r>
      <w:proofErr w:type="spellEnd"/>
      <w:r>
        <w:rPr>
          <w:rFonts w:asciiTheme="majorHAnsi" w:hAnsiTheme="majorHAnsi" w:cs="Arial"/>
        </w:rPr>
        <w:t>)</w:t>
      </w:r>
    </w:p>
    <w:p w:rsidR="00DE05CE" w:rsidRDefault="00DE05CE" w:rsidP="00DE05C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</w:t>
      </w:r>
      <w:proofErr w:type="spellStart"/>
      <w:r>
        <w:rPr>
          <w:rFonts w:ascii="Kruti Dev 010" w:hAnsi="Kruti Dev 010"/>
          <w:sz w:val="32"/>
          <w:szCs w:val="32"/>
        </w:rPr>
        <w:t>Hkkjr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ljdkj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dk</w:t>
      </w:r>
      <w:proofErr w:type="spellEnd"/>
      <w:r>
        <w:rPr>
          <w:rFonts w:ascii="Kruti Dev 010" w:hAnsi="Kruti Dev 010"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sz w:val="32"/>
          <w:szCs w:val="32"/>
        </w:rPr>
        <w:t>mn</w:t>
      </w:r>
      <w:proofErr w:type="spellEnd"/>
      <w:r>
        <w:rPr>
          <w:rFonts w:ascii="Kruti Dev 010" w:hAnsi="Kruti Dev 010"/>
          <w:sz w:val="32"/>
          <w:szCs w:val="32"/>
        </w:rPr>
        <w:t>~</w:t>
      </w:r>
      <w:proofErr w:type="gramStart"/>
      <w:r>
        <w:rPr>
          <w:rFonts w:ascii="Kruti Dev 010" w:hAnsi="Kruti Dev 010"/>
          <w:sz w:val="32"/>
          <w:szCs w:val="32"/>
        </w:rPr>
        <w:t>;e</w:t>
      </w:r>
      <w:proofErr w:type="gramEnd"/>
      <w:r>
        <w:rPr>
          <w:rFonts w:ascii="Arial" w:hAnsi="Arial" w:cs="Arial"/>
          <w:sz w:val="32"/>
          <w:szCs w:val="32"/>
        </w:rPr>
        <w:t>)</w:t>
      </w:r>
    </w:p>
    <w:p w:rsidR="00DE05CE" w:rsidRDefault="00DE05CE" w:rsidP="00DE05C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O/o CHIEF GENERAL MANAGER, TAMILNADU CIRCLE, CHENNAI 600 002</w:t>
      </w:r>
    </w:p>
    <w:p w:rsidR="00DE05CE" w:rsidRDefault="00DE05CE" w:rsidP="00DE05CE">
      <w:pPr>
        <w:jc w:val="center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</w:t>
      </w:r>
      <w:proofErr w:type="spellStart"/>
      <w:proofErr w:type="gramStart"/>
      <w:r>
        <w:rPr>
          <w:rFonts w:ascii="Kruti Dev 010" w:hAnsi="Kruti Dev 010" w:cs="Arial"/>
          <w:sz w:val="32"/>
          <w:szCs w:val="32"/>
        </w:rPr>
        <w:t>eq</w:t>
      </w:r>
      <w:proofErr w:type="spellEnd"/>
      <w:r>
        <w:rPr>
          <w:rFonts w:ascii="Kruti Dev 010" w:hAnsi="Kruti Dev 010" w:cs="Arial"/>
          <w:sz w:val="32"/>
          <w:szCs w:val="32"/>
        </w:rPr>
        <w:t>[</w:t>
      </w:r>
      <w:proofErr w:type="gramEnd"/>
      <w:r>
        <w:rPr>
          <w:rFonts w:ascii="Kruti Dev 010" w:hAnsi="Kruti Dev 010" w:cs="Arial"/>
          <w:sz w:val="32"/>
          <w:szCs w:val="32"/>
        </w:rPr>
        <w:t xml:space="preserve">; </w:t>
      </w:r>
      <w:proofErr w:type="spellStart"/>
      <w:r>
        <w:rPr>
          <w:rFonts w:ascii="Kruti Dev 010" w:hAnsi="Kruti Dev 010" w:cs="Arial"/>
          <w:sz w:val="32"/>
          <w:szCs w:val="32"/>
        </w:rPr>
        <w:t>egkizca</w:t>
      </w:r>
      <w:proofErr w:type="spellEnd"/>
      <w:r>
        <w:rPr>
          <w:rFonts w:ascii="Kruti Dev 010" w:hAnsi="Kruti Dev 010" w:cs="Arial"/>
          <w:sz w:val="32"/>
          <w:szCs w:val="32"/>
        </w:rPr>
        <w:t>/</w:t>
      </w:r>
      <w:proofErr w:type="spellStart"/>
      <w:r>
        <w:rPr>
          <w:rFonts w:ascii="Kruti Dev 010" w:hAnsi="Kruti Dev 010" w:cs="Arial"/>
          <w:sz w:val="32"/>
          <w:szCs w:val="32"/>
        </w:rPr>
        <w:t>kd</w:t>
      </w:r>
      <w:proofErr w:type="spellEnd"/>
      <w:r>
        <w:rPr>
          <w:rFonts w:ascii="Kruti Dev 010" w:hAnsi="Kruti Dev 010" w:cs="Arial"/>
          <w:sz w:val="32"/>
          <w:szCs w:val="32"/>
        </w:rPr>
        <w:t xml:space="preserve"> </w:t>
      </w:r>
      <w:proofErr w:type="spellStart"/>
      <w:r>
        <w:rPr>
          <w:rFonts w:ascii="Kruti Dev 010" w:hAnsi="Kruti Dev 010" w:cs="Arial"/>
          <w:sz w:val="32"/>
          <w:szCs w:val="32"/>
        </w:rPr>
        <w:t>dk</w:t>
      </w:r>
      <w:proofErr w:type="spellEnd"/>
      <w:r>
        <w:rPr>
          <w:rFonts w:ascii="Kruti Dev 010" w:hAnsi="Kruti Dev 010" w:cs="Arial"/>
          <w:sz w:val="32"/>
          <w:szCs w:val="32"/>
        </w:rPr>
        <w:t xml:space="preserve"> </w:t>
      </w:r>
      <w:proofErr w:type="spellStart"/>
      <w:r>
        <w:rPr>
          <w:rFonts w:ascii="Kruti Dev 010" w:hAnsi="Kruti Dev 010" w:cs="Arial"/>
          <w:sz w:val="32"/>
          <w:szCs w:val="32"/>
        </w:rPr>
        <w:t>dk;kZy</w:t>
      </w:r>
      <w:proofErr w:type="spellEnd"/>
      <w:r>
        <w:rPr>
          <w:rFonts w:ascii="Kruti Dev 010" w:hAnsi="Kruti Dev 010" w:cs="Arial"/>
          <w:sz w:val="32"/>
          <w:szCs w:val="32"/>
        </w:rPr>
        <w:t xml:space="preserve">;] </w:t>
      </w:r>
      <w:proofErr w:type="spellStart"/>
      <w:r>
        <w:rPr>
          <w:rFonts w:ascii="Kruti Dev 010" w:hAnsi="Kruti Dev 010" w:cs="Arial"/>
          <w:sz w:val="32"/>
          <w:szCs w:val="32"/>
        </w:rPr>
        <w:t>rfeyukMq</w:t>
      </w:r>
      <w:proofErr w:type="spellEnd"/>
      <w:r>
        <w:rPr>
          <w:rFonts w:ascii="Kruti Dev 010" w:hAnsi="Kruti Dev 010" w:cs="Arial"/>
          <w:sz w:val="32"/>
          <w:szCs w:val="32"/>
        </w:rPr>
        <w:t xml:space="preserve"> </w:t>
      </w:r>
      <w:proofErr w:type="spellStart"/>
      <w:r>
        <w:rPr>
          <w:rFonts w:ascii="Kruti Dev 010" w:hAnsi="Kruti Dev 010" w:cs="Arial"/>
          <w:sz w:val="32"/>
          <w:szCs w:val="32"/>
        </w:rPr>
        <w:t>ifjeaMy</w:t>
      </w:r>
      <w:proofErr w:type="spellEnd"/>
      <w:r>
        <w:rPr>
          <w:rFonts w:ascii="Kruti Dev 010" w:hAnsi="Kruti Dev 010" w:cs="Arial"/>
          <w:sz w:val="32"/>
          <w:szCs w:val="32"/>
        </w:rPr>
        <w:t xml:space="preserve">] </w:t>
      </w:r>
      <w:proofErr w:type="spellStart"/>
      <w:r>
        <w:rPr>
          <w:rFonts w:ascii="Kruti Dev 010" w:hAnsi="Kruti Dev 010" w:cs="Arial"/>
          <w:sz w:val="32"/>
          <w:szCs w:val="32"/>
        </w:rPr>
        <w:t>psUubZ</w:t>
      </w:r>
      <w:proofErr w:type="spellEnd"/>
      <w:r>
        <w:rPr>
          <w:rFonts w:ascii="Kruti Dev 010" w:hAnsi="Kruti Dev 010" w:cs="Arial"/>
          <w:sz w:val="32"/>
          <w:szCs w:val="32"/>
        </w:rPr>
        <w:t xml:space="preserve"> 600 002</w:t>
      </w:r>
      <w:r>
        <w:rPr>
          <w:rFonts w:ascii="Comic Sans MS" w:hAnsi="Comic Sans MS"/>
          <w:b/>
        </w:rPr>
        <w:t xml:space="preserve">  </w:t>
      </w:r>
      <w:r>
        <w:rPr>
          <w:rFonts w:ascii="Comic Sans MS" w:hAnsi="Comic Sans MS"/>
          <w:b/>
          <w:sz w:val="20"/>
          <w:szCs w:val="20"/>
        </w:rPr>
        <w:t xml:space="preserve">   </w:t>
      </w:r>
    </w:p>
    <w:p w:rsidR="00DE05CE" w:rsidRDefault="00DE05CE" w:rsidP="00DE05CE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E S T A B L I S H M E N T    S E C T I O N </w:t>
      </w:r>
    </w:p>
    <w:p w:rsidR="00DE05CE" w:rsidRDefault="00F00CE4" w:rsidP="00DE05CE">
      <w:pPr>
        <w:ind w:right="-180"/>
        <w:rPr>
          <w:sz w:val="20"/>
          <w:szCs w:val="20"/>
        </w:rPr>
      </w:pPr>
      <w:r w:rsidRPr="00F00CE4">
        <w:pict>
          <v:line id="_x0000_s1026" style="position:absolute;z-index:251661312" from="-5.4pt,16.1pt" to="453.6pt,16.1pt" strokeweight="3pt">
            <v:stroke linestyle="thinThin"/>
          </v:line>
        </w:pict>
      </w:r>
      <w:r w:rsidR="00DE05CE">
        <w:t xml:space="preserve">                                                                                                                                                         </w:t>
      </w:r>
    </w:p>
    <w:p w:rsidR="00DE05CE" w:rsidRDefault="00DE05CE" w:rsidP="00DE05CE">
      <w:pPr>
        <w:ind w:right="-180"/>
        <w:rPr>
          <w:sz w:val="20"/>
          <w:szCs w:val="20"/>
        </w:rPr>
      </w:pP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To</w:t>
      </w:r>
    </w:p>
    <w:p w:rsidR="00DE05CE" w:rsidRDefault="00DE05CE" w:rsidP="00DE05CE">
      <w:pPr>
        <w:rPr>
          <w:rFonts w:ascii="Century Gothic" w:hAnsi="Century Gothic" w:cs="Arial"/>
          <w:b/>
        </w:rPr>
      </w:pP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All PGMs/GMs in TN Circle</w:t>
      </w:r>
    </w:p>
    <w:p w:rsidR="00DE05CE" w:rsidRDefault="00DE05CE" w:rsidP="00DE05CE">
      <w:pPr>
        <w:rPr>
          <w:rFonts w:ascii="Century Gothic" w:hAnsi="Century Gothic" w:cs="Arial"/>
          <w:b/>
        </w:rPr>
      </w:pPr>
      <w:proofErr w:type="gramStart"/>
      <w:r>
        <w:rPr>
          <w:rFonts w:ascii="Century Gothic" w:hAnsi="Century Gothic" w:cs="Arial"/>
          <w:b/>
        </w:rPr>
        <w:t>GM(</w:t>
      </w:r>
      <w:proofErr w:type="gramEnd"/>
      <w:r>
        <w:rPr>
          <w:rFonts w:ascii="Century Gothic" w:hAnsi="Century Gothic" w:cs="Arial"/>
          <w:b/>
        </w:rPr>
        <w:t xml:space="preserve">HR)/Sales &amp; </w:t>
      </w:r>
      <w:proofErr w:type="spellStart"/>
      <w:r>
        <w:rPr>
          <w:rFonts w:ascii="Century Gothic" w:hAnsi="Century Gothic" w:cs="Arial"/>
          <w:b/>
        </w:rPr>
        <w:t>Mktg</w:t>
      </w:r>
      <w:proofErr w:type="spellEnd"/>
      <w:r>
        <w:rPr>
          <w:rFonts w:ascii="Century Gothic" w:hAnsi="Century Gothic" w:cs="Arial"/>
          <w:b/>
        </w:rPr>
        <w:t xml:space="preserve">(CFA)/Sales &amp; </w:t>
      </w:r>
      <w:proofErr w:type="spellStart"/>
      <w:r>
        <w:rPr>
          <w:rFonts w:ascii="Century Gothic" w:hAnsi="Century Gothic" w:cs="Arial"/>
          <w:b/>
        </w:rPr>
        <w:t>Mktg</w:t>
      </w:r>
      <w:proofErr w:type="spellEnd"/>
      <w:r>
        <w:rPr>
          <w:rFonts w:ascii="Century Gothic" w:hAnsi="Century Gothic" w:cs="Arial"/>
          <w:b/>
        </w:rPr>
        <w:t xml:space="preserve"> CM/NW (</w:t>
      </w:r>
      <w:proofErr w:type="spellStart"/>
      <w:r>
        <w:rPr>
          <w:rFonts w:ascii="Century Gothic" w:hAnsi="Century Gothic" w:cs="Arial"/>
          <w:b/>
        </w:rPr>
        <w:t>Plg</w:t>
      </w:r>
      <w:proofErr w:type="spellEnd"/>
      <w:r>
        <w:rPr>
          <w:rFonts w:ascii="Century Gothic" w:hAnsi="Century Gothic" w:cs="Arial"/>
          <w:b/>
        </w:rPr>
        <w:t>)CFA/</w:t>
      </w: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NW OPS CFA/Sales </w:t>
      </w:r>
      <w:proofErr w:type="spellStart"/>
      <w:r>
        <w:rPr>
          <w:rFonts w:ascii="Century Gothic" w:hAnsi="Century Gothic" w:cs="Arial"/>
          <w:b/>
        </w:rPr>
        <w:t>Mktg</w:t>
      </w:r>
      <w:proofErr w:type="spellEnd"/>
      <w:r>
        <w:rPr>
          <w:rFonts w:ascii="Century Gothic" w:hAnsi="Century Gothic" w:cs="Arial"/>
          <w:b/>
        </w:rPr>
        <w:t xml:space="preserve"> CM/NW </w:t>
      </w:r>
      <w:proofErr w:type="spellStart"/>
      <w:proofErr w:type="gramStart"/>
      <w:r>
        <w:rPr>
          <w:rFonts w:ascii="Century Gothic" w:hAnsi="Century Gothic" w:cs="Arial"/>
          <w:b/>
        </w:rPr>
        <w:t>Plg</w:t>
      </w:r>
      <w:proofErr w:type="spellEnd"/>
      <w:r>
        <w:rPr>
          <w:rFonts w:ascii="Century Gothic" w:hAnsi="Century Gothic" w:cs="Arial"/>
          <w:b/>
        </w:rPr>
        <w:t xml:space="preserve">  II</w:t>
      </w:r>
      <w:proofErr w:type="gramEnd"/>
      <w:r>
        <w:rPr>
          <w:rFonts w:ascii="Century Gothic" w:hAnsi="Century Gothic" w:cs="Arial"/>
          <w:b/>
        </w:rPr>
        <w:t xml:space="preserve"> CM/NW OPS/TR/CBT/MA</w:t>
      </w: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GM Enter Prise/Finance/BP &amp; IT</w:t>
      </w: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PCE (Civil)/Electrical/Chennai</w:t>
      </w: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Chief Architect Chennai</w:t>
      </w: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DGM RGM TTC Chennai</w:t>
      </w:r>
    </w:p>
    <w:p w:rsidR="00DE05CE" w:rsidRDefault="00DE05CE" w:rsidP="00DE05CE">
      <w:pPr>
        <w:rPr>
          <w:rFonts w:ascii="Century Gothic" w:hAnsi="Century Gothic" w:cs="Arial"/>
          <w:b/>
        </w:rPr>
      </w:pPr>
      <w:proofErr w:type="gramStart"/>
      <w:r>
        <w:rPr>
          <w:rFonts w:ascii="Century Gothic" w:hAnsi="Century Gothic" w:cs="Arial"/>
          <w:b/>
        </w:rPr>
        <w:t>DGM (F)/CAO (F)/AO (Cash)/AO (</w:t>
      </w:r>
      <w:proofErr w:type="spellStart"/>
      <w:r>
        <w:rPr>
          <w:rFonts w:ascii="Century Gothic" w:hAnsi="Century Gothic" w:cs="Arial"/>
          <w:b/>
        </w:rPr>
        <w:t>Drawal</w:t>
      </w:r>
      <w:proofErr w:type="spellEnd"/>
      <w:r>
        <w:rPr>
          <w:rFonts w:ascii="Century Gothic" w:hAnsi="Century Gothic" w:cs="Arial"/>
          <w:b/>
        </w:rPr>
        <w:t>)/AO (BGT)/AO (Pension).</w:t>
      </w:r>
      <w:proofErr w:type="gramEnd"/>
    </w:p>
    <w:p w:rsidR="00DE05CE" w:rsidRDefault="00DE05CE" w:rsidP="00DE05CE">
      <w:pPr>
        <w:rPr>
          <w:rFonts w:ascii="Century Gothic" w:hAnsi="Century Gothic" w:cs="Arial"/>
          <w:b/>
        </w:rPr>
      </w:pPr>
    </w:p>
    <w:p w:rsidR="00DE05CE" w:rsidRDefault="00DE05CE" w:rsidP="00DE05CE">
      <w:pPr>
        <w:rPr>
          <w:rFonts w:ascii="Century Gothic" w:hAnsi="Century Gothic" w:cs="Arial"/>
          <w:b/>
        </w:rPr>
      </w:pPr>
    </w:p>
    <w:p w:rsidR="00DE05CE" w:rsidRDefault="00DE05CE" w:rsidP="00DE05CE">
      <w:pPr>
        <w:jc w:val="center"/>
        <w:rPr>
          <w:rFonts w:ascii="Century Gothic" w:hAnsi="Century Gothic" w:cs="Arial"/>
          <w:b/>
          <w:u w:val="single"/>
        </w:rPr>
      </w:pPr>
      <w:r>
        <w:rPr>
          <w:rFonts w:ascii="Century Gothic" w:hAnsi="Century Gothic" w:cs="Arial"/>
          <w:b/>
          <w:u w:val="single"/>
        </w:rPr>
        <w:t>No.EST / 32-12/ 2011                 Dated at</w:t>
      </w:r>
      <w:r w:rsidR="00EC2B8D">
        <w:rPr>
          <w:rFonts w:ascii="Century Gothic" w:hAnsi="Century Gothic" w:cs="Arial"/>
          <w:b/>
          <w:u w:val="single"/>
        </w:rPr>
        <w:t xml:space="preserve"> Chennai-2, the             </w:t>
      </w:r>
      <w:r w:rsidR="00EC2B8D">
        <w:rPr>
          <w:rFonts w:ascii="Century Gothic" w:hAnsi="Century Gothic" w:cs="Arial"/>
          <w:b/>
          <w:u w:val="single"/>
        </w:rPr>
        <w:tab/>
        <w:t xml:space="preserve"> 06.07</w:t>
      </w:r>
      <w:r>
        <w:rPr>
          <w:rFonts w:ascii="Century Gothic" w:hAnsi="Century Gothic" w:cs="Arial"/>
          <w:b/>
          <w:u w:val="single"/>
        </w:rPr>
        <w:t>.2012</w:t>
      </w:r>
    </w:p>
    <w:p w:rsidR="00DE05CE" w:rsidRDefault="00DE05CE" w:rsidP="00DE05CE">
      <w:pPr>
        <w:rPr>
          <w:rFonts w:ascii="Century Gothic" w:hAnsi="Century Gothic" w:cs="Arial"/>
          <w:b/>
          <w:u w:val="single"/>
        </w:rPr>
      </w:pPr>
    </w:p>
    <w:p w:rsidR="00DE05CE" w:rsidRDefault="00DE05CE" w:rsidP="00EC2B8D">
      <w:pPr>
        <w:ind w:left="720"/>
        <w:rPr>
          <w:rFonts w:ascii="Century Gothic" w:hAnsi="Century Gothic" w:cs="Arial"/>
          <w:b/>
        </w:rPr>
      </w:pPr>
      <w:proofErr w:type="gramStart"/>
      <w:r>
        <w:rPr>
          <w:rFonts w:ascii="Century Gothic" w:hAnsi="Century Gothic" w:cs="Arial"/>
          <w:b/>
        </w:rPr>
        <w:t>Sub :</w:t>
      </w:r>
      <w:proofErr w:type="gramEnd"/>
      <w:r>
        <w:rPr>
          <w:rFonts w:ascii="Century Gothic" w:hAnsi="Century Gothic" w:cs="Arial"/>
          <w:b/>
        </w:rPr>
        <w:t xml:space="preserve">   </w:t>
      </w:r>
      <w:r w:rsidR="00EC2B8D">
        <w:rPr>
          <w:rFonts w:ascii="Century Gothic" w:hAnsi="Century Gothic" w:cs="Arial"/>
          <w:b/>
        </w:rPr>
        <w:t>Fixation of pay on the date of promotion-Clarification reg.</w:t>
      </w: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ab/>
      </w:r>
      <w:r>
        <w:rPr>
          <w:rFonts w:ascii="Century Gothic" w:hAnsi="Century Gothic" w:cs="Arial"/>
          <w:b/>
        </w:rPr>
        <w:tab/>
      </w:r>
      <w:r>
        <w:rPr>
          <w:rFonts w:ascii="Century Gothic" w:hAnsi="Century Gothic" w:cs="Arial"/>
          <w:b/>
        </w:rPr>
        <w:tab/>
      </w:r>
      <w:r>
        <w:rPr>
          <w:rFonts w:ascii="Century Gothic" w:hAnsi="Century Gothic" w:cs="Arial"/>
          <w:b/>
        </w:rPr>
        <w:tab/>
      </w:r>
      <w:r>
        <w:rPr>
          <w:rFonts w:ascii="Century Gothic" w:hAnsi="Century Gothic" w:cs="Arial"/>
          <w:b/>
        </w:rPr>
        <w:tab/>
      </w:r>
      <w:r>
        <w:rPr>
          <w:rFonts w:ascii="Century Gothic" w:hAnsi="Century Gothic" w:cs="Arial"/>
          <w:b/>
        </w:rPr>
        <w:tab/>
      </w:r>
    </w:p>
    <w:p w:rsidR="00DE05CE" w:rsidRDefault="00DE05CE" w:rsidP="00DE05CE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********* </w:t>
      </w:r>
    </w:p>
    <w:p w:rsidR="00DE05CE" w:rsidRDefault="00DE05CE" w:rsidP="00DE05CE">
      <w:pPr>
        <w:jc w:val="center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 </w:t>
      </w:r>
    </w:p>
    <w:p w:rsidR="00DE05CE" w:rsidRDefault="00DE05CE" w:rsidP="00DE05CE">
      <w:pPr>
        <w:ind w:right="-46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Copy of BSNL Corporate Office, New Delhi letter mentioned below on the above subject is forwarded herewith for information, guidance and necessary action.</w:t>
      </w:r>
    </w:p>
    <w:p w:rsidR="00DE05CE" w:rsidRDefault="00DE05CE" w:rsidP="00DE05CE">
      <w:pPr>
        <w:rPr>
          <w:rFonts w:ascii="Century Gothic" w:hAnsi="Century Gothic" w:cs="Arial"/>
          <w:b/>
        </w:rPr>
      </w:pPr>
    </w:p>
    <w:p w:rsidR="00DE05CE" w:rsidRDefault="00DE05CE" w:rsidP="00DE05CE">
      <w:pPr>
        <w:numPr>
          <w:ilvl w:val="0"/>
          <w:numId w:val="2"/>
        </w:num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BSNL HQ lr.No.</w:t>
      </w:r>
      <w:r w:rsidR="00EC2B8D">
        <w:rPr>
          <w:rFonts w:ascii="Century Gothic" w:hAnsi="Century Gothic" w:cs="Arial"/>
          <w:b/>
        </w:rPr>
        <w:t>1-15/2012-PAT(BSNL)</w:t>
      </w:r>
    </w:p>
    <w:p w:rsidR="00DE05CE" w:rsidRDefault="00EC2B8D" w:rsidP="00DE05CE">
      <w:pPr>
        <w:ind w:left="1800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  </w:t>
      </w:r>
      <w:proofErr w:type="spellStart"/>
      <w:proofErr w:type="gramStart"/>
      <w:r>
        <w:rPr>
          <w:rFonts w:ascii="Century Gothic" w:hAnsi="Century Gothic" w:cs="Arial"/>
          <w:b/>
        </w:rPr>
        <w:t>dt</w:t>
      </w:r>
      <w:proofErr w:type="spellEnd"/>
      <w:proofErr w:type="gramEnd"/>
      <w:r>
        <w:rPr>
          <w:rFonts w:ascii="Century Gothic" w:hAnsi="Century Gothic" w:cs="Arial"/>
          <w:b/>
        </w:rPr>
        <w:t>. 05.06</w:t>
      </w:r>
      <w:r w:rsidR="00DE05CE">
        <w:rPr>
          <w:rFonts w:ascii="Century Gothic" w:hAnsi="Century Gothic" w:cs="Arial"/>
          <w:b/>
        </w:rPr>
        <w:t>.2012</w:t>
      </w:r>
    </w:p>
    <w:p w:rsidR="00DE05CE" w:rsidRPr="003C0E71" w:rsidRDefault="003C0E71" w:rsidP="003C0E71">
      <w:pPr>
        <w:jc w:val="right"/>
        <w:rPr>
          <w:rFonts w:asciiTheme="minorHAnsi" w:hAnsiTheme="minorHAnsi" w:cs="Arial"/>
          <w:b/>
          <w:sz w:val="36"/>
          <w:szCs w:val="36"/>
        </w:rPr>
      </w:pPr>
      <w:r>
        <w:rPr>
          <w:rFonts w:asciiTheme="minorHAnsi" w:hAnsiTheme="minorHAnsi" w:cs="Arial"/>
          <w:b/>
          <w:sz w:val="36"/>
          <w:szCs w:val="36"/>
        </w:rPr>
        <w:t>/</w:t>
      </w:r>
      <w:r w:rsidRPr="003C0E71">
        <w:rPr>
          <w:rFonts w:asciiTheme="minorHAnsi" w:hAnsiTheme="minorHAnsi" w:cs="Arial"/>
          <w:b/>
          <w:sz w:val="36"/>
          <w:szCs w:val="36"/>
        </w:rPr>
        <w:t>Signed</w:t>
      </w:r>
      <w:r>
        <w:rPr>
          <w:rFonts w:asciiTheme="minorHAnsi" w:hAnsiTheme="minorHAnsi" w:cs="Arial"/>
          <w:b/>
          <w:sz w:val="36"/>
          <w:szCs w:val="36"/>
        </w:rPr>
        <w:t>/</w:t>
      </w:r>
    </w:p>
    <w:p w:rsidR="00DE05CE" w:rsidRDefault="00DE05CE" w:rsidP="00DE05CE">
      <w:pPr>
        <w:jc w:val="right"/>
        <w:rPr>
          <w:rFonts w:ascii="Cambria" w:hAnsi="Cambria"/>
          <w:b/>
        </w:rPr>
      </w:pPr>
      <w:r>
        <w:rPr>
          <w:rFonts w:ascii="Verdana" w:hAnsi="Verdana" w:cs="Arial"/>
          <w:b/>
          <w:sz w:val="28"/>
        </w:rPr>
        <w:t xml:space="preserve"> </w:t>
      </w:r>
      <w:r>
        <w:rPr>
          <w:rFonts w:ascii="Cambria" w:hAnsi="Cambria"/>
          <w:b/>
        </w:rPr>
        <w:t>(K.M.UMA)</w:t>
      </w:r>
    </w:p>
    <w:p w:rsidR="00DE05CE" w:rsidRDefault="00DE05CE" w:rsidP="00DE05CE">
      <w:pPr>
        <w:jc w:val="right"/>
        <w:rPr>
          <w:rFonts w:ascii="Arial" w:hAnsi="Arial" w:cs="Arial"/>
          <w:sz w:val="28"/>
        </w:rPr>
      </w:pPr>
      <w:r>
        <w:rPr>
          <w:rFonts w:ascii="Arial" w:hAnsi="Arial" w:cs="Arial"/>
        </w:rPr>
        <w:t>AD(EST&amp;RET</w:t>
      </w:r>
      <w:r>
        <w:rPr>
          <w:rFonts w:ascii="Arial" w:hAnsi="Arial" w:cs="Arial"/>
          <w:sz w:val="28"/>
        </w:rPr>
        <w:t>)</w:t>
      </w: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Encl: As above-</w:t>
      </w:r>
    </w:p>
    <w:p w:rsidR="00DE05CE" w:rsidRDefault="00DE05CE" w:rsidP="00DE05CE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Double-click to view annexure</w:t>
      </w:r>
    </w:p>
    <w:p w:rsidR="00BC3CC3" w:rsidRDefault="00BE61DB">
      <w:r w:rsidRPr="00F00CE4">
        <w:rPr>
          <w:rFonts w:ascii="Century Gothic" w:hAnsi="Century Gothic" w:cs="Arial"/>
          <w:sz w:val="20"/>
          <w:szCs w:val="20"/>
        </w:rPr>
        <w:object w:dxaOrig="2040" w:dyaOrig="1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2pt;height:67.5pt" o:ole="">
            <v:imagedata r:id="rId6" o:title=""/>
          </v:shape>
          <o:OLEObject Type="Embed" ProgID="AcroExch.Document.7" ShapeID="_x0000_i1026" DrawAspect="Icon" ObjectID="_1403109217" r:id="rId7"/>
        </w:object>
      </w:r>
      <w:r w:rsidRPr="00F00CE4">
        <w:rPr>
          <w:rFonts w:ascii="Century Gothic" w:hAnsi="Century Gothic" w:cs="Arial"/>
          <w:sz w:val="20"/>
          <w:szCs w:val="20"/>
        </w:rPr>
        <w:object w:dxaOrig="2040" w:dyaOrig="1339">
          <v:shape id="_x0000_i1027" type="#_x0000_t75" style="width:102pt;height:67.5pt" o:ole="">
            <v:imagedata r:id="rId8" o:title=""/>
          </v:shape>
          <o:OLEObject Type="Embed" ProgID="AcroExch.Document.7" ShapeID="_x0000_i1027" DrawAspect="Icon" ObjectID="_1403109218" r:id="rId9"/>
        </w:object>
      </w:r>
      <w:r w:rsidR="00E03221" w:rsidRPr="00F00CE4">
        <w:rPr>
          <w:rFonts w:ascii="Century Gothic" w:hAnsi="Century Gothic" w:cs="Arial"/>
          <w:sz w:val="20"/>
          <w:szCs w:val="20"/>
        </w:rPr>
        <w:object w:dxaOrig="1530" w:dyaOrig="1002">
          <v:shape id="_x0000_i1025" type="#_x0000_t75" style="width:76.5pt;height:50.25pt" o:ole="">
            <v:imagedata r:id="rId10" o:title=""/>
          </v:shape>
          <o:OLEObject Type="Embed" ProgID="AcroExch.Document.7" ShapeID="_x0000_i1025" DrawAspect="Icon" ObjectID="_1403109219" r:id="rId11"/>
        </w:object>
      </w:r>
    </w:p>
    <w:sectPr w:rsidR="00BC3CC3" w:rsidSect="00BC3C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ruti Dev 010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C5E1A"/>
    <w:multiLevelType w:val="hybridMultilevel"/>
    <w:tmpl w:val="E8FEDB56"/>
    <w:lvl w:ilvl="0" w:tplc="9A008782">
      <w:numFmt w:val="bullet"/>
      <w:lvlText w:val="-"/>
      <w:lvlJc w:val="left"/>
      <w:pPr>
        <w:ind w:left="1875" w:hanging="360"/>
      </w:pPr>
      <w:rPr>
        <w:rFonts w:ascii="Century Gothic" w:eastAsia="Times New Roman" w:hAnsi="Century Gothic" w:cs="Aria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B305C0A"/>
    <w:multiLevelType w:val="hybridMultilevel"/>
    <w:tmpl w:val="E86ACE82"/>
    <w:lvl w:ilvl="0" w:tplc="0578110A">
      <w:start w:val="1"/>
      <w:numFmt w:val="decimal"/>
      <w:lvlText w:val="%1."/>
      <w:lvlJc w:val="left"/>
      <w:pPr>
        <w:ind w:left="180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05CE"/>
    <w:rsid w:val="00040EC2"/>
    <w:rsid w:val="003C0E71"/>
    <w:rsid w:val="00486233"/>
    <w:rsid w:val="00A65A84"/>
    <w:rsid w:val="00BC3CC3"/>
    <w:rsid w:val="00BE61DB"/>
    <w:rsid w:val="00DE05CE"/>
    <w:rsid w:val="00E03221"/>
    <w:rsid w:val="00EC2B8D"/>
    <w:rsid w:val="00F00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5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ing1">
    <w:name w:val="heading 1"/>
    <w:basedOn w:val="Normal"/>
    <w:next w:val="Normal"/>
    <w:link w:val="Heading1Char"/>
    <w:qFormat/>
    <w:rsid w:val="00DE05CE"/>
    <w:pPr>
      <w:keepNext/>
      <w:outlineLvl w:val="0"/>
    </w:pPr>
    <w:rPr>
      <w:rFonts w:ascii="Kruti Dev 010" w:hAnsi="Kruti Dev 010"/>
      <w:sz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E05CE"/>
    <w:rPr>
      <w:rFonts w:ascii="Kruti Dev 010" w:eastAsia="Times New Roman" w:hAnsi="Kruti Dev 010" w:cs="Times New Roman"/>
      <w:sz w:val="3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E05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1121</Characters>
  <Application>Microsoft Office Word</Application>
  <DocSecurity>0</DocSecurity>
  <Lines>9</Lines>
  <Paragraphs>2</Paragraphs>
  <ScaleCrop>false</ScaleCrop>
  <Company>HCL Infosystems Limited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asd</cp:lastModifiedBy>
  <cp:revision>2</cp:revision>
  <dcterms:created xsi:type="dcterms:W3CDTF">2012-07-06T14:17:00Z</dcterms:created>
  <dcterms:modified xsi:type="dcterms:W3CDTF">2012-07-06T14:17:00Z</dcterms:modified>
</cp:coreProperties>
</file>